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CE" w:rsidRDefault="00B906CE" w:rsidP="00B906CE">
      <w:pPr>
        <w:jc w:val="right"/>
      </w:pPr>
    </w:p>
    <w:p w:rsidR="00B906CE" w:rsidRDefault="00B906CE" w:rsidP="00B906CE">
      <w:pPr>
        <w:jc w:val="center"/>
        <w:rPr>
          <w:b/>
          <w:i/>
        </w:rPr>
      </w:pPr>
    </w:p>
    <w:p w:rsidR="00B906CE" w:rsidRDefault="00B906CE" w:rsidP="00B906CE">
      <w:pPr>
        <w:spacing w:line="360" w:lineRule="auto"/>
      </w:pPr>
      <w:r w:rsidRPr="0033776D">
        <w:rPr>
          <w:b/>
        </w:rPr>
        <w:t>Dział programu</w:t>
      </w:r>
      <w:r>
        <w:t xml:space="preserve"> </w:t>
      </w:r>
      <w:r w:rsidRPr="0033776D">
        <w:rPr>
          <w:b/>
        </w:rPr>
        <w:t>:</w:t>
      </w:r>
      <w:r>
        <w:t xml:space="preserve"> Morze Bałtyckie – słonowodne środowisko życia</w:t>
      </w:r>
    </w:p>
    <w:p w:rsidR="00B906CE" w:rsidRPr="0033776D" w:rsidRDefault="00B906CE" w:rsidP="00B906CE">
      <w:pPr>
        <w:spacing w:line="360" w:lineRule="auto"/>
        <w:rPr>
          <w:u w:val="single"/>
        </w:rPr>
      </w:pPr>
      <w:r w:rsidRPr="0033776D">
        <w:rPr>
          <w:b/>
        </w:rPr>
        <w:t>Temat :</w:t>
      </w:r>
      <w:r w:rsidRPr="0033776D">
        <w:t xml:space="preserve"> </w:t>
      </w:r>
      <w:r w:rsidRPr="0033776D">
        <w:rPr>
          <w:u w:val="single"/>
        </w:rPr>
        <w:t>W jaki sposób fale i prądy morskie „rzeźbią” krajobraz wybrzeża ?</w:t>
      </w:r>
    </w:p>
    <w:p w:rsidR="00B906CE" w:rsidRPr="0033776D" w:rsidRDefault="00B906CE" w:rsidP="00B906CE">
      <w:pPr>
        <w:spacing w:line="360" w:lineRule="auto"/>
        <w:rPr>
          <w:b/>
        </w:rPr>
      </w:pPr>
      <w:r w:rsidRPr="0033776D">
        <w:rPr>
          <w:b/>
        </w:rPr>
        <w:t xml:space="preserve">Zakres treści : </w:t>
      </w:r>
    </w:p>
    <w:p w:rsidR="00B906CE" w:rsidRDefault="00B906CE" w:rsidP="00B906CE">
      <w:pPr>
        <w:numPr>
          <w:ilvl w:val="0"/>
          <w:numId w:val="1"/>
        </w:numPr>
        <w:spacing w:line="360" w:lineRule="auto"/>
      </w:pPr>
      <w:r>
        <w:t>Wybrzeże niskie i wysokie</w:t>
      </w:r>
    </w:p>
    <w:p w:rsidR="00B906CE" w:rsidRDefault="00B906CE" w:rsidP="00B906CE">
      <w:pPr>
        <w:numPr>
          <w:ilvl w:val="0"/>
          <w:numId w:val="1"/>
        </w:numPr>
        <w:spacing w:line="360" w:lineRule="auto"/>
      </w:pPr>
      <w:r>
        <w:t>Fale morskie i prądy morskie jako czynniki rzeźbotwórcze wybrzeża</w:t>
      </w:r>
    </w:p>
    <w:p w:rsidR="00B906CE" w:rsidRDefault="00B906CE" w:rsidP="00B906CE">
      <w:pPr>
        <w:numPr>
          <w:ilvl w:val="0"/>
          <w:numId w:val="1"/>
        </w:numPr>
        <w:spacing w:line="360" w:lineRule="auto"/>
      </w:pPr>
      <w:r>
        <w:t>Proces powstawania mierzei, zalewów, jezior przybrzeżnych</w:t>
      </w:r>
    </w:p>
    <w:p w:rsidR="00B906CE" w:rsidRDefault="00B906CE" w:rsidP="00B906CE">
      <w:pPr>
        <w:numPr>
          <w:ilvl w:val="0"/>
          <w:numId w:val="1"/>
        </w:numPr>
        <w:spacing w:line="360" w:lineRule="auto"/>
      </w:pPr>
      <w:r>
        <w:t>Żuławy Wiślane efektem działalności Wisły</w:t>
      </w:r>
    </w:p>
    <w:p w:rsidR="00B906CE" w:rsidRPr="00D41A54" w:rsidRDefault="00B906CE" w:rsidP="00B906CE">
      <w:pPr>
        <w:spacing w:line="360" w:lineRule="auto"/>
        <w:rPr>
          <w:b/>
        </w:rPr>
      </w:pPr>
      <w:r w:rsidRPr="00D41A54">
        <w:rPr>
          <w:b/>
        </w:rPr>
        <w:t>Cele :</w:t>
      </w:r>
    </w:p>
    <w:p w:rsidR="00B906CE" w:rsidRDefault="00B906CE" w:rsidP="00B906CE">
      <w:pPr>
        <w:spacing w:line="360" w:lineRule="auto"/>
      </w:pPr>
      <w:r w:rsidRPr="00D41A54">
        <w:rPr>
          <w:u w:val="single"/>
        </w:rPr>
        <w:t>Wiadomości</w:t>
      </w:r>
      <w:r>
        <w:t xml:space="preserve"> – uczeń :</w:t>
      </w:r>
    </w:p>
    <w:p w:rsidR="00B906CE" w:rsidRDefault="00B906CE" w:rsidP="00B906CE">
      <w:pPr>
        <w:spacing w:line="360" w:lineRule="auto"/>
      </w:pPr>
      <w:r>
        <w:t>- wyjaśnia terminy : wybrzeże wysokie i niskie, mierzeja, zalew, jezioro przybrzeżne</w:t>
      </w:r>
    </w:p>
    <w:p w:rsidR="00B906CE" w:rsidRDefault="00B906CE" w:rsidP="00B906CE">
      <w:pPr>
        <w:spacing w:line="360" w:lineRule="auto"/>
      </w:pPr>
      <w:r>
        <w:t xml:space="preserve">- wymienia nazwy : Mierzeja Helska, Mierzeja Wiślana, Żuławy Wiślane, Zalew Szczeciński, </w:t>
      </w:r>
    </w:p>
    <w:p w:rsidR="00B906CE" w:rsidRDefault="00B906CE" w:rsidP="00B906CE">
      <w:pPr>
        <w:spacing w:line="360" w:lineRule="auto"/>
      </w:pPr>
      <w:r>
        <w:t xml:space="preserve">                                 Zalew Wiślany</w:t>
      </w:r>
    </w:p>
    <w:p w:rsidR="00B906CE" w:rsidRDefault="00B906CE" w:rsidP="00B906CE">
      <w:pPr>
        <w:spacing w:line="360" w:lineRule="auto"/>
      </w:pPr>
      <w:r>
        <w:t>- podaje czynniki rzeźbotwórcze polskiego wybrzeża</w:t>
      </w:r>
    </w:p>
    <w:p w:rsidR="00B906CE" w:rsidRDefault="00B906CE" w:rsidP="00B906CE">
      <w:pPr>
        <w:spacing w:line="360" w:lineRule="auto"/>
      </w:pPr>
      <w:r w:rsidRPr="00D41A54">
        <w:rPr>
          <w:u w:val="single"/>
        </w:rPr>
        <w:t>Umiejętności</w:t>
      </w:r>
      <w:r>
        <w:t xml:space="preserve"> – uczeń :</w:t>
      </w:r>
    </w:p>
    <w:p w:rsidR="00B906CE" w:rsidRDefault="00B906CE" w:rsidP="00B906CE">
      <w:pPr>
        <w:spacing w:line="360" w:lineRule="auto"/>
      </w:pPr>
      <w:r>
        <w:t>- pokazuje na mapie mierzeje, zalewy, jeziora przybrzeżne, ujście Wisły i Odry</w:t>
      </w:r>
    </w:p>
    <w:p w:rsidR="00B906CE" w:rsidRDefault="00B906CE" w:rsidP="00B906CE">
      <w:pPr>
        <w:spacing w:line="360" w:lineRule="auto"/>
      </w:pPr>
      <w:r>
        <w:t>- omawia rolę Wisły w powstawaniu Żuław Wiślanych</w:t>
      </w:r>
    </w:p>
    <w:p w:rsidR="00B906CE" w:rsidRDefault="00B906CE" w:rsidP="00B906CE">
      <w:pPr>
        <w:spacing w:line="360" w:lineRule="auto"/>
      </w:pPr>
      <w:r>
        <w:t>- wyjaśnia proces niszczenia wysokiego wybrzeża przez fale morskie</w:t>
      </w:r>
    </w:p>
    <w:p w:rsidR="00B906CE" w:rsidRDefault="00B906CE" w:rsidP="00B906CE">
      <w:pPr>
        <w:spacing w:line="360" w:lineRule="auto"/>
      </w:pPr>
      <w:r>
        <w:t>- opisuje rolę prądów morskich w powstawaniu mierzei, zalewów, jezior przybrzeżnych</w:t>
      </w:r>
    </w:p>
    <w:p w:rsidR="00B906CE" w:rsidRDefault="00B906CE" w:rsidP="00B906CE">
      <w:pPr>
        <w:spacing w:line="360" w:lineRule="auto"/>
        <w:rPr>
          <w:b/>
        </w:rPr>
      </w:pPr>
      <w:r>
        <w:rPr>
          <w:b/>
        </w:rPr>
        <w:t xml:space="preserve">Postawy – uczeń </w:t>
      </w:r>
      <w:r w:rsidRPr="00D271EB">
        <w:rPr>
          <w:b/>
        </w:rPr>
        <w:t>:</w:t>
      </w:r>
    </w:p>
    <w:p w:rsidR="00B906CE" w:rsidRDefault="00B906CE" w:rsidP="00B906CE">
      <w:pPr>
        <w:spacing w:line="360" w:lineRule="auto"/>
      </w:pPr>
      <w:r>
        <w:t>- jest świadomy korzyści płynących dla Polski z dostępu do morza</w:t>
      </w:r>
    </w:p>
    <w:p w:rsidR="00B906CE" w:rsidRDefault="00B906CE" w:rsidP="00B906CE">
      <w:pPr>
        <w:spacing w:line="360" w:lineRule="auto"/>
      </w:pPr>
      <w:r>
        <w:t>- dostrzega konieczność ochrony polskiego wybrzeża przed niszczącą działalnością fal</w:t>
      </w:r>
    </w:p>
    <w:p w:rsidR="00B906CE" w:rsidRDefault="00B906CE" w:rsidP="00B906CE">
      <w:pPr>
        <w:spacing w:line="360" w:lineRule="auto"/>
      </w:pPr>
      <w:r>
        <w:t>- rozwija samodzielne myślenie</w:t>
      </w:r>
    </w:p>
    <w:p w:rsidR="00B906CE" w:rsidRDefault="00B906CE" w:rsidP="00B906CE">
      <w:pPr>
        <w:spacing w:line="360" w:lineRule="auto"/>
      </w:pPr>
      <w:r>
        <w:t>- aktywnie pracuje na lekcji</w:t>
      </w:r>
    </w:p>
    <w:p w:rsidR="00B906CE" w:rsidRPr="00D271EB" w:rsidRDefault="00B906CE" w:rsidP="00B906CE">
      <w:pPr>
        <w:spacing w:line="360" w:lineRule="auto"/>
        <w:rPr>
          <w:b/>
        </w:rPr>
      </w:pPr>
      <w:r w:rsidRPr="00D271EB">
        <w:rPr>
          <w:b/>
        </w:rPr>
        <w:t>Metody :</w:t>
      </w:r>
    </w:p>
    <w:p w:rsidR="00B906CE" w:rsidRDefault="00B906CE" w:rsidP="00B906CE">
      <w:pPr>
        <w:spacing w:line="360" w:lineRule="auto"/>
      </w:pPr>
      <w:r>
        <w:t>- praca z mapą  i podręcznikiem, uzupełnianie tabeli, obserwacja</w:t>
      </w:r>
    </w:p>
    <w:p w:rsidR="00B906CE" w:rsidRDefault="00B906CE" w:rsidP="00B906CE">
      <w:pPr>
        <w:spacing w:line="360" w:lineRule="auto"/>
        <w:rPr>
          <w:b/>
        </w:rPr>
      </w:pPr>
      <w:r w:rsidRPr="00D271EB">
        <w:rPr>
          <w:b/>
        </w:rPr>
        <w:t>Formy pracy :</w:t>
      </w:r>
    </w:p>
    <w:p w:rsidR="00B906CE" w:rsidRDefault="00B906CE" w:rsidP="00B906CE">
      <w:pPr>
        <w:spacing w:line="360" w:lineRule="auto"/>
      </w:pPr>
      <w:r>
        <w:t>- indywidualna, zbiorowa</w:t>
      </w:r>
    </w:p>
    <w:p w:rsidR="00B906CE" w:rsidRDefault="00B906CE" w:rsidP="00B906CE">
      <w:pPr>
        <w:spacing w:line="360" w:lineRule="auto"/>
        <w:rPr>
          <w:b/>
        </w:rPr>
      </w:pPr>
      <w:r w:rsidRPr="0033776D">
        <w:rPr>
          <w:b/>
        </w:rPr>
        <w:t>Środki dydaktyczne :</w:t>
      </w:r>
    </w:p>
    <w:p w:rsidR="00B906CE" w:rsidRDefault="00B906CE" w:rsidP="00B906CE">
      <w:pPr>
        <w:spacing w:line="360" w:lineRule="auto"/>
      </w:pPr>
      <w:r>
        <w:t>- mapa Polski, atlasy, foliogram, film</w:t>
      </w:r>
    </w:p>
    <w:p w:rsidR="00B906CE" w:rsidRDefault="00B906CE" w:rsidP="00B906CE">
      <w:pPr>
        <w:spacing w:line="360" w:lineRule="auto"/>
        <w:rPr>
          <w:b/>
        </w:rPr>
      </w:pPr>
      <w:r w:rsidRPr="0033776D">
        <w:rPr>
          <w:b/>
        </w:rPr>
        <w:t>Tok lekcji</w:t>
      </w:r>
    </w:p>
    <w:p w:rsidR="00B906CE" w:rsidRDefault="00B906CE" w:rsidP="00B906CE">
      <w:pPr>
        <w:spacing w:line="360" w:lineRule="auto"/>
        <w:rPr>
          <w:u w:val="single"/>
        </w:rPr>
      </w:pPr>
      <w:r w:rsidRPr="0033776D">
        <w:rPr>
          <w:u w:val="single"/>
        </w:rPr>
        <w:t>Faza wprowadzająca</w:t>
      </w:r>
      <w:r>
        <w:rPr>
          <w:u w:val="single"/>
        </w:rPr>
        <w:t xml:space="preserve"> :</w:t>
      </w:r>
    </w:p>
    <w:p w:rsidR="00B906CE" w:rsidRDefault="00B906CE" w:rsidP="00B906CE">
      <w:pPr>
        <w:spacing w:line="360" w:lineRule="auto"/>
      </w:pPr>
      <w:r>
        <w:t>1. Sprawy organizacyjno - porządkowe</w:t>
      </w:r>
    </w:p>
    <w:p w:rsidR="00B906CE" w:rsidRDefault="00B906CE" w:rsidP="00B906CE">
      <w:pPr>
        <w:spacing w:line="360" w:lineRule="auto"/>
      </w:pPr>
      <w:r>
        <w:t xml:space="preserve">2. Wprowadzenie do tematu poprzez krótką rozmowę z uczniami </w:t>
      </w:r>
    </w:p>
    <w:p w:rsidR="006A496B" w:rsidRDefault="006A496B" w:rsidP="00B906CE">
      <w:pPr>
        <w:spacing w:line="360" w:lineRule="auto"/>
      </w:pPr>
    </w:p>
    <w:p w:rsidR="00B906CE" w:rsidRDefault="00B906CE" w:rsidP="00B906CE">
      <w:pPr>
        <w:spacing w:line="360" w:lineRule="auto"/>
      </w:pPr>
      <w:r w:rsidRPr="00A26212">
        <w:rPr>
          <w:u w:val="single"/>
        </w:rPr>
        <w:lastRenderedPageBreak/>
        <w:t>Faza realizacji :</w:t>
      </w:r>
    </w:p>
    <w:p w:rsidR="00B906CE" w:rsidRDefault="00B906CE" w:rsidP="00B906CE">
      <w:pPr>
        <w:spacing w:line="360" w:lineRule="auto"/>
      </w:pPr>
      <w:r>
        <w:t>1. Podanie tematu lekcji</w:t>
      </w:r>
    </w:p>
    <w:p w:rsidR="00B906CE" w:rsidRDefault="00B906CE" w:rsidP="00B906CE">
      <w:pPr>
        <w:spacing w:line="360" w:lineRule="auto"/>
      </w:pPr>
      <w:r>
        <w:t>2. Odszukanie na mapie Polski fragmentów wybrzeża wysokiego i niskiego</w:t>
      </w:r>
    </w:p>
    <w:p w:rsidR="00B906CE" w:rsidRDefault="00B906CE" w:rsidP="00B906CE">
      <w:pPr>
        <w:spacing w:line="360" w:lineRule="auto"/>
      </w:pPr>
      <w:r>
        <w:t>3. Przedstawienie uczniom na foliogramie rysunków wybrzeża niskiego i wysokiego</w:t>
      </w:r>
    </w:p>
    <w:p w:rsidR="00B906CE" w:rsidRDefault="00B906CE" w:rsidP="00B906CE">
      <w:pPr>
        <w:spacing w:line="360" w:lineRule="auto"/>
      </w:pPr>
      <w:r>
        <w:t xml:space="preserve">4. Omówienie działalności fal morskich na tych wybrzeżach ze zwróceniem uwagi na </w:t>
      </w:r>
    </w:p>
    <w:p w:rsidR="00B906CE" w:rsidRDefault="00B906CE" w:rsidP="00B906CE">
      <w:pPr>
        <w:spacing w:line="360" w:lineRule="auto"/>
      </w:pPr>
      <w:r>
        <w:t xml:space="preserve">    charakter działalności : niszczącą, budującą</w:t>
      </w:r>
    </w:p>
    <w:p w:rsidR="00B906CE" w:rsidRDefault="00B906CE" w:rsidP="00B906CE">
      <w:pPr>
        <w:spacing w:line="360" w:lineRule="auto"/>
      </w:pPr>
      <w:r>
        <w:t xml:space="preserve">5. Odszukanie przez uczniów na mapie następujących elementów polskiego wybrzeża: </w:t>
      </w:r>
    </w:p>
    <w:p w:rsidR="00B906CE" w:rsidRDefault="00B906CE" w:rsidP="00B906CE">
      <w:pPr>
        <w:spacing w:line="360" w:lineRule="auto"/>
      </w:pPr>
      <w:r>
        <w:t xml:space="preserve">    mierzei, zalewów, zatok, jezior przybrzeżnych</w:t>
      </w:r>
    </w:p>
    <w:p w:rsidR="00B906CE" w:rsidRDefault="00B906CE" w:rsidP="00B906CE">
      <w:pPr>
        <w:spacing w:line="360" w:lineRule="auto"/>
      </w:pPr>
      <w:r>
        <w:t xml:space="preserve">6. Omówienie działalności prądów morskich, dzięki którym powstały pokazane wcześniej </w:t>
      </w:r>
    </w:p>
    <w:p w:rsidR="006A496B" w:rsidRDefault="00B906CE" w:rsidP="00B906CE">
      <w:pPr>
        <w:spacing w:line="360" w:lineRule="auto"/>
      </w:pPr>
      <w:r>
        <w:t xml:space="preserve">    elementy wybrzeża </w:t>
      </w:r>
    </w:p>
    <w:p w:rsidR="00B906CE" w:rsidRDefault="00B906CE" w:rsidP="00B906CE">
      <w:pPr>
        <w:spacing w:line="360" w:lineRule="auto"/>
      </w:pPr>
      <w:r>
        <w:t>7. Omówienie roli Wisły w powstaniu Żuław Wiślanych</w:t>
      </w:r>
    </w:p>
    <w:p w:rsidR="00B906CE" w:rsidRDefault="00B906CE" w:rsidP="00B906CE">
      <w:pPr>
        <w:spacing w:line="360" w:lineRule="auto"/>
      </w:pPr>
      <w:r>
        <w:t xml:space="preserve">     a ) do jakiej zatoki uchodzi rzeka Wisła ?</w:t>
      </w:r>
    </w:p>
    <w:p w:rsidR="00B906CE" w:rsidRDefault="00B906CE" w:rsidP="00B906CE">
      <w:pPr>
        <w:spacing w:line="360" w:lineRule="auto"/>
      </w:pPr>
      <w:r>
        <w:t xml:space="preserve">     b ) co jest charakterystycznego w ujściu Wisły do morza ?</w:t>
      </w:r>
    </w:p>
    <w:p w:rsidR="00B906CE" w:rsidRDefault="00B906CE" w:rsidP="00B906CE">
      <w:pPr>
        <w:spacing w:line="360" w:lineRule="auto"/>
      </w:pPr>
      <w:r>
        <w:t xml:space="preserve">     c ) jak nazywa się kraina, którą utworzyła rzeka Wisła?</w:t>
      </w:r>
    </w:p>
    <w:p w:rsidR="00B906CE" w:rsidRDefault="00B906CE" w:rsidP="00B906CE">
      <w:pPr>
        <w:spacing w:line="360" w:lineRule="auto"/>
        <w:rPr>
          <w:u w:val="single"/>
        </w:rPr>
      </w:pPr>
      <w:r w:rsidRPr="00A2238A">
        <w:rPr>
          <w:u w:val="single"/>
        </w:rPr>
        <w:t>Faza podsumowująca :</w:t>
      </w:r>
    </w:p>
    <w:p w:rsidR="00B906CE" w:rsidRDefault="00B906CE" w:rsidP="00B906CE">
      <w:pPr>
        <w:spacing w:line="360" w:lineRule="auto"/>
      </w:pPr>
      <w:r>
        <w:t>1. Rozmowa podsumowująca z uczniami</w:t>
      </w:r>
    </w:p>
    <w:p w:rsidR="00B906CE" w:rsidRDefault="00B906CE" w:rsidP="00B906CE">
      <w:pPr>
        <w:spacing w:line="360" w:lineRule="auto"/>
      </w:pPr>
      <w:r>
        <w:t xml:space="preserve">    * czy Polska jest krajem nadmorskim ?</w:t>
      </w:r>
    </w:p>
    <w:p w:rsidR="00B906CE" w:rsidRDefault="00B906CE" w:rsidP="00B906CE">
      <w:pPr>
        <w:spacing w:line="360" w:lineRule="auto"/>
      </w:pPr>
      <w:r>
        <w:t xml:space="preserve">    * czy linia brzegowa polskiego wybrzeża jest urozmaicona ?</w:t>
      </w:r>
    </w:p>
    <w:p w:rsidR="00B906CE" w:rsidRDefault="00B906CE" w:rsidP="00B906CE">
      <w:pPr>
        <w:spacing w:line="360" w:lineRule="auto"/>
      </w:pPr>
      <w:r>
        <w:t xml:space="preserve">    * podajcie elementy rzeźby polskiego wybrzeża</w:t>
      </w:r>
    </w:p>
    <w:p w:rsidR="00B906CE" w:rsidRDefault="00B906CE" w:rsidP="00B906CE">
      <w:pPr>
        <w:spacing w:line="360" w:lineRule="auto"/>
      </w:pPr>
      <w:r>
        <w:t xml:space="preserve">    * jakie czynniki rzeźbotwórcze je ukształtowały ?</w:t>
      </w:r>
    </w:p>
    <w:p w:rsidR="00B906CE" w:rsidRPr="00A2238A" w:rsidRDefault="00B906CE" w:rsidP="00B906CE">
      <w:pPr>
        <w:spacing w:line="360" w:lineRule="auto"/>
      </w:pPr>
      <w:r>
        <w:t>2. Wspólne uzupełnianie tabeli</w:t>
      </w:r>
    </w:p>
    <w:tbl>
      <w:tblPr>
        <w:tblStyle w:val="Tabela-Siatka"/>
        <w:tblW w:w="9240" w:type="dxa"/>
        <w:tblInd w:w="348" w:type="dxa"/>
        <w:tblLook w:val="01E0"/>
      </w:tblPr>
      <w:tblGrid>
        <w:gridCol w:w="2280"/>
        <w:gridCol w:w="2160"/>
        <w:gridCol w:w="2400"/>
        <w:gridCol w:w="2400"/>
      </w:tblGrid>
      <w:tr w:rsidR="00B906CE" w:rsidTr="00771F6F">
        <w:tc>
          <w:tcPr>
            <w:tcW w:w="2280" w:type="dxa"/>
          </w:tcPr>
          <w:p w:rsidR="00B906CE" w:rsidRDefault="00B906CE" w:rsidP="00771F6F">
            <w:pPr>
              <w:rPr>
                <w:b/>
              </w:rPr>
            </w:pPr>
          </w:p>
          <w:p w:rsidR="00B906CE" w:rsidRPr="00101475" w:rsidRDefault="00B906CE" w:rsidP="00771F6F">
            <w:pPr>
              <w:rPr>
                <w:b/>
              </w:rPr>
            </w:pPr>
            <w:r w:rsidRPr="00101475">
              <w:rPr>
                <w:b/>
              </w:rPr>
              <w:t>„ Rzeźbiarze” polskiego wybrzeża</w:t>
            </w:r>
          </w:p>
        </w:tc>
        <w:tc>
          <w:tcPr>
            <w:tcW w:w="2160" w:type="dxa"/>
          </w:tcPr>
          <w:p w:rsidR="00B906CE" w:rsidRPr="00101475" w:rsidRDefault="00B906CE" w:rsidP="00771F6F">
            <w:pPr>
              <w:jc w:val="center"/>
              <w:rPr>
                <w:b/>
              </w:rPr>
            </w:pPr>
            <w:r w:rsidRPr="00101475">
              <w:rPr>
                <w:b/>
              </w:rPr>
              <w:t>Charakter ich działalności: budująca lub niszcząca</w:t>
            </w:r>
          </w:p>
        </w:tc>
        <w:tc>
          <w:tcPr>
            <w:tcW w:w="2400" w:type="dxa"/>
          </w:tcPr>
          <w:p w:rsidR="00B906CE" w:rsidRDefault="00B906CE" w:rsidP="00771F6F">
            <w:pPr>
              <w:spacing w:line="360" w:lineRule="auto"/>
              <w:jc w:val="center"/>
              <w:rPr>
                <w:b/>
              </w:rPr>
            </w:pPr>
          </w:p>
          <w:p w:rsidR="00B906CE" w:rsidRPr="00101475" w:rsidRDefault="00B906CE" w:rsidP="00771F6F">
            <w:pPr>
              <w:spacing w:line="360" w:lineRule="auto"/>
              <w:jc w:val="center"/>
              <w:rPr>
                <w:b/>
              </w:rPr>
            </w:pPr>
            <w:r w:rsidRPr="00101475">
              <w:rPr>
                <w:b/>
              </w:rPr>
              <w:t>Forma terenu</w:t>
            </w:r>
          </w:p>
        </w:tc>
        <w:tc>
          <w:tcPr>
            <w:tcW w:w="2400" w:type="dxa"/>
          </w:tcPr>
          <w:p w:rsidR="00B906CE" w:rsidRDefault="00B906CE" w:rsidP="00771F6F">
            <w:pPr>
              <w:spacing w:line="360" w:lineRule="auto"/>
              <w:jc w:val="center"/>
              <w:rPr>
                <w:b/>
              </w:rPr>
            </w:pPr>
          </w:p>
          <w:p w:rsidR="00B906CE" w:rsidRPr="00101475" w:rsidRDefault="00B906CE" w:rsidP="00771F6F">
            <w:pPr>
              <w:spacing w:line="360" w:lineRule="auto"/>
              <w:jc w:val="center"/>
              <w:rPr>
                <w:b/>
              </w:rPr>
            </w:pPr>
            <w:r w:rsidRPr="00101475">
              <w:rPr>
                <w:b/>
              </w:rPr>
              <w:t>Przykłady</w:t>
            </w:r>
          </w:p>
        </w:tc>
      </w:tr>
      <w:tr w:rsidR="00B906CE" w:rsidTr="00771F6F">
        <w:tc>
          <w:tcPr>
            <w:tcW w:w="2280" w:type="dxa"/>
            <w:vMerge w:val="restart"/>
          </w:tcPr>
          <w:p w:rsidR="00B906CE" w:rsidRDefault="00B906CE" w:rsidP="00771F6F">
            <w:pPr>
              <w:spacing w:line="360" w:lineRule="auto"/>
              <w:jc w:val="both"/>
              <w:rPr>
                <w:b/>
              </w:rPr>
            </w:pPr>
          </w:p>
          <w:p w:rsidR="00B906CE" w:rsidRPr="00101475" w:rsidRDefault="00B906CE" w:rsidP="00771F6F">
            <w:pPr>
              <w:spacing w:line="360" w:lineRule="auto"/>
              <w:jc w:val="both"/>
              <w:rPr>
                <w:b/>
              </w:rPr>
            </w:pPr>
            <w:r w:rsidRPr="00101475">
              <w:rPr>
                <w:b/>
              </w:rPr>
              <w:t>Fale morskie</w:t>
            </w:r>
          </w:p>
        </w:tc>
        <w:tc>
          <w:tcPr>
            <w:tcW w:w="2160" w:type="dxa"/>
          </w:tcPr>
          <w:p w:rsidR="00B906CE" w:rsidRDefault="00B906CE" w:rsidP="00771F6F">
            <w:pPr>
              <w:spacing w:line="360" w:lineRule="auto"/>
              <w:jc w:val="center"/>
            </w:pPr>
            <w:r>
              <w:t>budująca</w:t>
            </w:r>
          </w:p>
        </w:tc>
        <w:tc>
          <w:tcPr>
            <w:tcW w:w="2400" w:type="dxa"/>
          </w:tcPr>
          <w:p w:rsidR="00B906CE" w:rsidRDefault="00B906CE" w:rsidP="00771F6F">
            <w:pPr>
              <w:spacing w:line="360" w:lineRule="auto"/>
              <w:jc w:val="center"/>
            </w:pPr>
            <w:r>
              <w:t>wybrzeże niskie</w:t>
            </w:r>
          </w:p>
        </w:tc>
        <w:tc>
          <w:tcPr>
            <w:tcW w:w="2400" w:type="dxa"/>
          </w:tcPr>
          <w:p w:rsidR="00B906CE" w:rsidRDefault="00B906CE" w:rsidP="00771F6F">
            <w:r>
              <w:t>Wyspa Wolin, okolice Łeby, Ustki</w:t>
            </w:r>
          </w:p>
        </w:tc>
      </w:tr>
      <w:tr w:rsidR="00B906CE" w:rsidTr="00771F6F">
        <w:tc>
          <w:tcPr>
            <w:tcW w:w="2280" w:type="dxa"/>
            <w:vMerge/>
          </w:tcPr>
          <w:p w:rsidR="00B906CE" w:rsidRDefault="00B906CE" w:rsidP="00771F6F">
            <w:pPr>
              <w:spacing w:line="360" w:lineRule="auto"/>
              <w:jc w:val="both"/>
            </w:pPr>
          </w:p>
        </w:tc>
        <w:tc>
          <w:tcPr>
            <w:tcW w:w="2160" w:type="dxa"/>
          </w:tcPr>
          <w:p w:rsidR="00B906CE" w:rsidRDefault="00B906CE" w:rsidP="00771F6F">
            <w:pPr>
              <w:spacing w:line="360" w:lineRule="auto"/>
              <w:jc w:val="center"/>
            </w:pPr>
            <w:r>
              <w:t>niszcząca</w:t>
            </w:r>
          </w:p>
        </w:tc>
        <w:tc>
          <w:tcPr>
            <w:tcW w:w="2400" w:type="dxa"/>
          </w:tcPr>
          <w:p w:rsidR="00B906CE" w:rsidRDefault="00B906CE" w:rsidP="00771F6F">
            <w:pPr>
              <w:spacing w:line="360" w:lineRule="auto"/>
              <w:jc w:val="center"/>
            </w:pPr>
            <w:r>
              <w:t>wybrzeże wysokie</w:t>
            </w:r>
          </w:p>
        </w:tc>
        <w:tc>
          <w:tcPr>
            <w:tcW w:w="2400" w:type="dxa"/>
          </w:tcPr>
          <w:p w:rsidR="00B906CE" w:rsidRDefault="00B906CE" w:rsidP="00771F6F">
            <w:r>
              <w:t xml:space="preserve">Władysławowo, Gdynia - </w:t>
            </w:r>
            <w:proofErr w:type="spellStart"/>
            <w:r>
              <w:t>Redłowo</w:t>
            </w:r>
            <w:proofErr w:type="spellEnd"/>
          </w:p>
        </w:tc>
      </w:tr>
      <w:tr w:rsidR="00B906CE" w:rsidTr="00771F6F">
        <w:tc>
          <w:tcPr>
            <w:tcW w:w="2280" w:type="dxa"/>
          </w:tcPr>
          <w:p w:rsidR="00B906CE" w:rsidRDefault="00B906CE" w:rsidP="00771F6F">
            <w:pPr>
              <w:spacing w:line="360" w:lineRule="auto"/>
              <w:jc w:val="both"/>
              <w:rPr>
                <w:b/>
              </w:rPr>
            </w:pPr>
          </w:p>
          <w:p w:rsidR="00B906CE" w:rsidRPr="00101475" w:rsidRDefault="00B906CE" w:rsidP="00771F6F">
            <w:pPr>
              <w:spacing w:line="360" w:lineRule="auto"/>
              <w:jc w:val="both"/>
              <w:rPr>
                <w:b/>
              </w:rPr>
            </w:pPr>
            <w:r w:rsidRPr="00101475">
              <w:rPr>
                <w:b/>
              </w:rPr>
              <w:t>Prądy morskie</w:t>
            </w:r>
          </w:p>
        </w:tc>
        <w:tc>
          <w:tcPr>
            <w:tcW w:w="2160" w:type="dxa"/>
          </w:tcPr>
          <w:p w:rsidR="00B906CE" w:rsidRDefault="00B906CE" w:rsidP="00771F6F">
            <w:pPr>
              <w:spacing w:line="360" w:lineRule="auto"/>
              <w:jc w:val="center"/>
            </w:pPr>
          </w:p>
          <w:p w:rsidR="00B906CE" w:rsidRDefault="00B906CE" w:rsidP="00771F6F">
            <w:pPr>
              <w:spacing w:line="360" w:lineRule="auto"/>
              <w:jc w:val="center"/>
            </w:pPr>
            <w:r>
              <w:t>budująca</w:t>
            </w:r>
          </w:p>
        </w:tc>
        <w:tc>
          <w:tcPr>
            <w:tcW w:w="2400" w:type="dxa"/>
          </w:tcPr>
          <w:p w:rsidR="00B906CE" w:rsidRDefault="00B906CE" w:rsidP="00771F6F">
            <w:pPr>
              <w:jc w:val="center"/>
            </w:pPr>
          </w:p>
          <w:p w:rsidR="00B906CE" w:rsidRDefault="00B906CE" w:rsidP="00771F6F">
            <w:pPr>
              <w:jc w:val="center"/>
            </w:pPr>
            <w:r>
              <w:t>mierzeje, zalewy, jeziora przybrzeżne</w:t>
            </w:r>
          </w:p>
        </w:tc>
        <w:tc>
          <w:tcPr>
            <w:tcW w:w="2400" w:type="dxa"/>
          </w:tcPr>
          <w:p w:rsidR="00B906CE" w:rsidRDefault="00B906CE" w:rsidP="00771F6F">
            <w:r>
              <w:t>Mierzeja Helska, Wiślana, Zalew Wiślany, Szczeciński</w:t>
            </w:r>
          </w:p>
          <w:p w:rsidR="00B906CE" w:rsidRDefault="00B906CE" w:rsidP="00771F6F">
            <w:r>
              <w:t>Jezioro Łebsko, Jamno, Gardno</w:t>
            </w:r>
          </w:p>
        </w:tc>
      </w:tr>
      <w:tr w:rsidR="00B906CE" w:rsidTr="00771F6F">
        <w:tc>
          <w:tcPr>
            <w:tcW w:w="2280" w:type="dxa"/>
          </w:tcPr>
          <w:p w:rsidR="00B906CE" w:rsidRPr="00101475" w:rsidRDefault="00B906CE" w:rsidP="00771F6F">
            <w:pPr>
              <w:spacing w:line="360" w:lineRule="auto"/>
              <w:jc w:val="both"/>
              <w:rPr>
                <w:b/>
              </w:rPr>
            </w:pPr>
            <w:r w:rsidRPr="00101475">
              <w:rPr>
                <w:b/>
              </w:rPr>
              <w:t>Rzeka Wisła</w:t>
            </w:r>
          </w:p>
        </w:tc>
        <w:tc>
          <w:tcPr>
            <w:tcW w:w="2160" w:type="dxa"/>
          </w:tcPr>
          <w:p w:rsidR="00B906CE" w:rsidRDefault="00B906CE" w:rsidP="00771F6F">
            <w:pPr>
              <w:spacing w:line="360" w:lineRule="auto"/>
              <w:jc w:val="center"/>
            </w:pPr>
            <w:r>
              <w:t>budująca</w:t>
            </w:r>
          </w:p>
        </w:tc>
        <w:tc>
          <w:tcPr>
            <w:tcW w:w="2400" w:type="dxa"/>
          </w:tcPr>
          <w:p w:rsidR="00B906CE" w:rsidRDefault="00B906CE" w:rsidP="00771F6F">
            <w:pPr>
              <w:spacing w:line="360" w:lineRule="auto"/>
              <w:jc w:val="center"/>
            </w:pPr>
            <w:r>
              <w:t>równinna delta</w:t>
            </w:r>
          </w:p>
        </w:tc>
        <w:tc>
          <w:tcPr>
            <w:tcW w:w="2400" w:type="dxa"/>
          </w:tcPr>
          <w:p w:rsidR="00B906CE" w:rsidRDefault="006A496B" w:rsidP="00771F6F">
            <w:pPr>
              <w:spacing w:line="360" w:lineRule="auto"/>
            </w:pPr>
            <w:r>
              <w:t>Żuławy Wiś</w:t>
            </w:r>
            <w:r w:rsidR="00B906CE">
              <w:t>lane</w:t>
            </w:r>
          </w:p>
        </w:tc>
      </w:tr>
    </w:tbl>
    <w:p w:rsidR="00B906CE" w:rsidRPr="00A2238A" w:rsidRDefault="00B906CE" w:rsidP="00B906CE">
      <w:pPr>
        <w:spacing w:line="360" w:lineRule="auto"/>
      </w:pPr>
    </w:p>
    <w:p w:rsidR="00B906CE" w:rsidRDefault="00B906CE" w:rsidP="00B906CE">
      <w:pPr>
        <w:spacing w:line="360" w:lineRule="auto"/>
      </w:pPr>
    </w:p>
    <w:p w:rsidR="006A496B" w:rsidRDefault="006A496B" w:rsidP="00B906CE">
      <w:pPr>
        <w:spacing w:line="360" w:lineRule="auto"/>
      </w:pPr>
    </w:p>
    <w:p w:rsidR="006A496B" w:rsidRDefault="006A496B" w:rsidP="00B906CE">
      <w:pPr>
        <w:spacing w:line="360" w:lineRule="auto"/>
      </w:pPr>
    </w:p>
    <w:p w:rsidR="006A496B" w:rsidRDefault="006A496B" w:rsidP="00B906CE">
      <w:pPr>
        <w:spacing w:line="360" w:lineRule="auto"/>
      </w:pPr>
    </w:p>
    <w:p w:rsidR="006A496B" w:rsidRDefault="006A496B" w:rsidP="00B906CE">
      <w:pPr>
        <w:spacing w:line="360" w:lineRule="auto"/>
      </w:pPr>
    </w:p>
    <w:p w:rsidR="00B906CE" w:rsidRDefault="00B906CE" w:rsidP="00B906CE">
      <w:pPr>
        <w:spacing w:line="360" w:lineRule="auto"/>
      </w:pPr>
      <w:r>
        <w:t>3. Film – „ Wybrzeże Morza  Bałtyckiego ”</w:t>
      </w:r>
    </w:p>
    <w:p w:rsidR="00B906CE" w:rsidRDefault="00B906CE" w:rsidP="00B906CE">
      <w:pPr>
        <w:spacing w:line="360" w:lineRule="auto"/>
      </w:pPr>
      <w:r>
        <w:t>4. Praca domowa :</w:t>
      </w:r>
    </w:p>
    <w:p w:rsidR="00B906CE" w:rsidRDefault="00B906CE" w:rsidP="00B906CE">
      <w:pPr>
        <w:spacing w:line="360" w:lineRule="auto"/>
      </w:pPr>
      <w:r>
        <w:t xml:space="preserve">    a ) wypisz parki narodowe znajdujące się na polskim wybrzeżu</w:t>
      </w:r>
    </w:p>
    <w:p w:rsidR="00B906CE" w:rsidRDefault="00B906CE" w:rsidP="00B906CE">
      <w:pPr>
        <w:spacing w:line="360" w:lineRule="auto"/>
      </w:pPr>
      <w:r>
        <w:t xml:space="preserve">    b ) zadanie dla chętnych -  w jaki sposób chronimy przed falami morskimi wybrzeże </w:t>
      </w:r>
    </w:p>
    <w:p w:rsidR="00B906CE" w:rsidRDefault="00B906CE" w:rsidP="00B906CE">
      <w:pPr>
        <w:spacing w:line="360" w:lineRule="auto"/>
      </w:pPr>
      <w:r>
        <w:t xml:space="preserve">         wysokie i niskie ?</w:t>
      </w:r>
    </w:p>
    <w:p w:rsidR="00B906CE" w:rsidRDefault="00B906CE" w:rsidP="00B906CE">
      <w:pPr>
        <w:spacing w:line="360" w:lineRule="auto"/>
      </w:pPr>
      <w:r>
        <w:t>5. Ocena pracy uczniów na lekcji</w:t>
      </w:r>
    </w:p>
    <w:p w:rsidR="00B906CE" w:rsidRDefault="00B906CE" w:rsidP="00B906CE">
      <w:pPr>
        <w:spacing w:line="360" w:lineRule="auto"/>
      </w:pPr>
    </w:p>
    <w:p w:rsidR="00B906CE" w:rsidRDefault="00B906CE" w:rsidP="00B906CE">
      <w:pPr>
        <w:spacing w:line="360" w:lineRule="auto"/>
      </w:pPr>
    </w:p>
    <w:p w:rsidR="001F5A4C" w:rsidRDefault="001F5A4C"/>
    <w:sectPr w:rsidR="001F5A4C" w:rsidSect="00101475">
      <w:pgSz w:w="11906" w:h="16838" w:code="9"/>
      <w:pgMar w:top="53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97809"/>
    <w:multiLevelType w:val="hybridMultilevel"/>
    <w:tmpl w:val="5F800C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906CE"/>
    <w:rsid w:val="001F5A4C"/>
    <w:rsid w:val="006A496B"/>
    <w:rsid w:val="00802BBF"/>
    <w:rsid w:val="00B90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9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2014-02-27T15:43:00Z</dcterms:created>
  <dcterms:modified xsi:type="dcterms:W3CDTF">2014-02-27T15:45:00Z</dcterms:modified>
</cp:coreProperties>
</file>